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color w:val="00000A"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ЗАТВЕРДЖЕНО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color w:val="00000A"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>Рішення виконавчого комітету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color w:val="00000A"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Покровської міської ради </w:t>
      </w:r>
    </w:p>
    <w:p>
      <w:pPr>
        <w:pStyle w:val="Normal"/>
        <w:spacing w:lineRule="auto" w:line="240" w:before="0" w:after="0"/>
        <w:ind w:firstLine="11907"/>
        <w:rPr>
          <w:rFonts w:ascii="Times New Roman" w:hAnsi="Times New Roman" w:eastAsia="Times New Roman"/>
          <w:color w:val="00000A"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від 23.08.2023 </w:t>
      </w:r>
      <w:r>
        <w:rPr>
          <w:rFonts w:ascii="Times New Roman" w:hAnsi="Times New Roman"/>
        </w:rPr>
        <w:t>№</w:t>
      </w:r>
      <w:r>
        <w:rPr>
          <w:rFonts w:ascii="Times New Roman" w:hAnsi="Times New Roman"/>
        </w:rPr>
        <w:t>324/06-53-23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/>
          <w:b/>
          <w:b/>
          <w:bCs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/>
          <w:b/>
          <w:b/>
          <w:bCs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 xml:space="preserve">Мережа класів і контингенту учнів закладів загальної середньої освіти 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/>
          <w:b/>
          <w:b/>
          <w:bCs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>Покровської міської ради на 2023/2024 навчальний рік</w:t>
      </w:r>
    </w:p>
    <w:tbl>
      <w:tblPr>
        <w:tblW w:w="1516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20"/>
        <w:gridCol w:w="523"/>
        <w:gridCol w:w="882"/>
        <w:gridCol w:w="819"/>
        <w:gridCol w:w="834"/>
        <w:gridCol w:w="819"/>
        <w:gridCol w:w="1039"/>
        <w:gridCol w:w="834"/>
        <w:gridCol w:w="850"/>
        <w:gridCol w:w="819"/>
        <w:gridCol w:w="834"/>
        <w:gridCol w:w="848"/>
        <w:gridCol w:w="1071"/>
        <w:gridCol w:w="873"/>
        <w:gridCol w:w="835"/>
        <w:gridCol w:w="849"/>
        <w:gridCol w:w="6"/>
        <w:gridCol w:w="1018"/>
        <w:gridCol w:w="7"/>
        <w:gridCol w:w="684"/>
      </w:tblGrid>
      <w:tr>
        <w:trPr>
          <w:trHeight w:val="372" w:hRule="atLeast"/>
          <w:cantSplit w:val="true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70" w:right="-86" w:hanging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назва  комунального закладу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57" w:right="-109" w:hanging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класи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 клас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кл./учн.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3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кл./учн.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4кл.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 учн.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1-4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 учн.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5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 учн.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6 кл.    кл./ учн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7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 учн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8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 учн.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9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 учн.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5-9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 учн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10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кл./учн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11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 учн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10-11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 учн.</w:t>
            </w:r>
          </w:p>
        </w:tc>
        <w:tc>
          <w:tcPr>
            <w:tcW w:w="10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1-11 кл.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 учн.</w:t>
            </w:r>
          </w:p>
        </w:tc>
        <w:tc>
          <w:tcPr>
            <w:tcW w:w="6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Середня наповнюв.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класів</w:t>
            </w:r>
          </w:p>
        </w:tc>
      </w:tr>
      <w:tr>
        <w:trPr>
          <w:trHeight w:val="586" w:hRule="atLeast"/>
          <w:cantSplit w:val="true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50" w:right="-109" w:hanging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контингент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кл./учн.</w:t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2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6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</w:tr>
      <w:tr>
        <w:trPr>
          <w:trHeight w:val="354" w:hRule="atLeast"/>
        </w:trPr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ЛІЦЕЙ № 2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2-48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7-18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2-6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2-63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3-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11-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299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color w:val="00000A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color w:val="00000A"/>
                <w:sz w:val="16"/>
                <w:szCs w:val="16"/>
                <w:lang w:eastAsia="ru-RU"/>
              </w:rPr>
              <w:t>2-4</w:t>
            </w:r>
            <w:r>
              <w:rPr>
                <w:rFonts w:eastAsia="Times New Roman" w:cs="Calibri" w:ascii="Times New Roman" w:hAnsi="Times New Roman"/>
                <w:color w:val="00000A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color w:val="00000A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color w:val="00000A"/>
                <w:sz w:val="16"/>
                <w:szCs w:val="16"/>
                <w:lang w:eastAsia="ru-RU"/>
              </w:rPr>
              <w:t>2-48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color w:val="00000A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color w:val="00000A"/>
                <w:sz w:val="16"/>
                <w:szCs w:val="16"/>
                <w:lang w:eastAsia="ru-RU"/>
              </w:rPr>
              <w:t>4-</w:t>
            </w:r>
            <w:r>
              <w:rPr>
                <w:rFonts w:eastAsia="Times New Roman" w:cs="Calibri" w:ascii="Times New Roman" w:hAnsi="Times New Roman"/>
                <w:color w:val="00000A"/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69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color w:val="00000A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color w:val="00000A"/>
                <w:sz w:val="16"/>
                <w:szCs w:val="16"/>
                <w:lang w:val="ru-RU" w:eastAsia="ru-RU"/>
              </w:rPr>
              <w:t>25,9</w:t>
            </w:r>
          </w:p>
        </w:tc>
      </w:tr>
      <w:tr>
        <w:trPr>
          <w:trHeight w:val="415" w:hRule="atLeast"/>
        </w:trPr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ЛІЦЕЙ № 3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2-4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7-16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11-2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66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24,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</w:t>
            </w:r>
          </w:p>
        </w:tc>
      </w:tr>
      <w:tr>
        <w:trPr>
          <w:trHeight w:val="410" w:hRule="atLeast"/>
        </w:trPr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17" w:right="-154" w:hanging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ГІМНАЗІЯ № 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4-9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1-30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5-13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9-23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25,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9</w:t>
            </w:r>
          </w:p>
        </w:tc>
      </w:tr>
      <w:tr>
        <w:trPr>
          <w:trHeight w:val="429" w:hRule="atLeast"/>
        </w:trPr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ЛІЦЕЙ № 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2-62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3-8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9-25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3-8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11-3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1-3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22-62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28,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4</w:t>
            </w:r>
          </w:p>
        </w:tc>
      </w:tr>
      <w:tr>
        <w:trPr>
          <w:trHeight w:val="421" w:hRule="atLeast"/>
        </w:trPr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ЛІЦЕЙ № 6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2-4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2-4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2-4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8-189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2-61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10-28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-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46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1-33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3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-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79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55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6,4</w:t>
            </w:r>
          </w:p>
        </w:tc>
      </w:tr>
      <w:tr>
        <w:trPr>
          <w:trHeight w:val="477" w:hRule="atLeast"/>
        </w:trPr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ЛІЦЕЙ № 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3-78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3-8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10-27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3-7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3-7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2-61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3-8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2-6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13-35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2-4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3-7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26-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698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6,8</w:t>
            </w:r>
          </w:p>
        </w:tc>
      </w:tr>
      <w:tr>
        <w:trPr>
          <w:trHeight w:val="348" w:hRule="atLeast"/>
        </w:trPr>
        <w:tc>
          <w:tcPr>
            <w:tcW w:w="12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ЛІЦЕЙ № 9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2-48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7-1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2-56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2-48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9-24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1-30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1-23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2-53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18-47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26,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4</w:t>
            </w:r>
          </w:p>
        </w:tc>
      </w:tr>
      <w:tr>
        <w:trPr>
          <w:trHeight w:val="368" w:hRule="atLeast"/>
        </w:trPr>
        <w:tc>
          <w:tcPr>
            <w:tcW w:w="124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33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1сп-10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2реаб.-16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1сп-13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2реаб.-16</w:t>
            </w:r>
          </w:p>
        </w:tc>
        <w:tc>
          <w:tcPr>
            <w:tcW w:w="418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1сп-13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1сп-13</w:t>
            </w:r>
          </w:p>
        </w:tc>
        <w:tc>
          <w:tcPr>
            <w:tcW w:w="8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2сп-23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shd w:fill="E36C0A" w:val="clear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2реаб.-16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shd w:fill="DDD9C3" w:val="clear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4у - 39</w:t>
            </w:r>
          </w:p>
        </w:tc>
        <w:tc>
          <w:tcPr>
            <w:tcW w:w="6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</w:tr>
      <w:tr>
        <w:trPr>
          <w:trHeight w:val="221" w:hRule="atLeast"/>
        </w:trPr>
        <w:tc>
          <w:tcPr>
            <w:tcW w:w="124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3354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4185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2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69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</w:tr>
      <w:tr>
        <w:trPr>
          <w:trHeight w:val="570" w:hRule="atLeast"/>
        </w:trPr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42" w:right="-114" w:hanging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Шолоховський ЛІЦЕЙ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4-94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1-3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2-34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6-12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1-2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2-4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12-26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22,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</w:p>
        </w:tc>
      </w:tr>
      <w:tr>
        <w:trPr>
          <w:trHeight w:val="425" w:hRule="atLeast"/>
        </w:trPr>
        <w:tc>
          <w:tcPr>
            <w:tcW w:w="12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РАЗОМ кл./учн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11-2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11-27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14-368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15-39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50-13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14-3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15-41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14-37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14-39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15-37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72-19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08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color w:val="00000A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color w:val="00000A"/>
                <w:sz w:val="16"/>
                <w:szCs w:val="16"/>
                <w:lang w:val="ru-RU" w:eastAsia="ru-RU"/>
              </w:rPr>
              <w:t>10</w:t>
            </w:r>
            <w:r>
              <w:rPr>
                <w:rFonts w:eastAsia="Times New Roman" w:cs="Calibri" w:ascii="Times New Roman" w:hAnsi="Times New Roman"/>
                <w:color w:val="00000A"/>
                <w:sz w:val="16"/>
                <w:szCs w:val="16"/>
                <w:lang w:eastAsia="ru-RU"/>
              </w:rPr>
              <w:t>-250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8-20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8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-45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14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1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-368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6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26,2</w:t>
            </w:r>
          </w:p>
        </w:tc>
      </w:tr>
      <w:tr>
        <w:trPr>
          <w:trHeight w:val="368" w:hRule="atLeast"/>
        </w:trPr>
        <w:tc>
          <w:tcPr>
            <w:tcW w:w="124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33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1сп-10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2реаб.-16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1сп-10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2реаб.-16</w:t>
            </w:r>
          </w:p>
        </w:tc>
        <w:tc>
          <w:tcPr>
            <w:tcW w:w="418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1сп-13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1сп-13</w:t>
            </w: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2сп-23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shd w:fill="E36C0A" w:val="clear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2реаб.-16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shd w:fill="DDD9C3" w:val="clear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4у - 39</w:t>
            </w:r>
          </w:p>
        </w:tc>
        <w:tc>
          <w:tcPr>
            <w:tcW w:w="6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shd w:fill="E36C0A" w:val="clear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shd w:fill="E36C0A" w:val="clear"/>
                <w:lang w:eastAsia="ru-RU"/>
              </w:rPr>
            </w:r>
          </w:p>
        </w:tc>
      </w:tr>
      <w:tr>
        <w:trPr>
          <w:trHeight w:val="270" w:hRule="atLeast"/>
        </w:trPr>
        <w:tc>
          <w:tcPr>
            <w:tcW w:w="124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shd w:fill="E36C0A" w:val="clear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shd w:fill="E36C0A" w:val="clear"/>
                <w:lang w:eastAsia="ru-RU"/>
              </w:rPr>
            </w:r>
          </w:p>
        </w:tc>
        <w:tc>
          <w:tcPr>
            <w:tcW w:w="3354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4185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2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6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</w:tr>
      <w:tr>
        <w:trPr>
          <w:trHeight w:val="293" w:hRule="atLeast"/>
        </w:trPr>
        <w:tc>
          <w:tcPr>
            <w:tcW w:w="124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pBdr/>
              <w:suppressAutoHyphens w:val="false"/>
              <w:spacing w:before="0" w:after="0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22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14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5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  <w:t>-372</w:t>
            </w:r>
            <w:r>
              <w:rPr>
                <w:rFonts w:eastAsia="Times New Roman" w:cs="Calibri" w:ascii="Times New Roman" w:hAnsi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16"/>
                <w:szCs w:val="16"/>
                <w:lang w:eastAsia="ru-RU"/>
              </w:rPr>
            </w:pPr>
            <w:r>
              <w:rPr>
                <w:rFonts w:eastAsia="Times New Roman" w:cs="Calibri" w:ascii="Times New Roman" w:hAnsi="Times New Roman"/>
                <w:sz w:val="16"/>
                <w:szCs w:val="16"/>
                <w:lang w:eastAsia="ru-RU"/>
              </w:rPr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eastAsia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/>
          <w:sz w:val="20"/>
          <w:szCs w:val="20"/>
          <w:lang w:val="ru-RU" w:eastAsia="ru-RU"/>
        </w:rPr>
      </w:pPr>
      <w:r>
        <w:rPr>
          <w:rFonts w:eastAsia="Times New Roman" w:ascii="Times New Roman" w:hAnsi="Times New Roman"/>
          <w:sz w:val="20"/>
          <w:szCs w:val="20"/>
          <w:lang w:eastAsia="ru-RU"/>
        </w:rPr>
        <w:t>Середня наповнюваність класів: 26,</w:t>
      </w:r>
      <w:r>
        <w:rPr>
          <w:rFonts w:eastAsia="Times New Roman" w:ascii="Times New Roman" w:hAnsi="Times New Roman"/>
          <w:sz w:val="20"/>
          <w:szCs w:val="20"/>
          <w:lang w:val="ru-RU" w:eastAsia="ru-RU"/>
        </w:rPr>
        <w:t>1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eastAsia="Times New Roman" w:ascii="Times New Roman" w:hAnsi="Times New Roman"/>
          <w:sz w:val="20"/>
          <w:szCs w:val="20"/>
          <w:lang w:eastAsia="ru-RU"/>
        </w:rPr>
        <w:t>сп – спецкласи, реаб. – клас реабілітації</w:t>
      </w:r>
    </w:p>
    <w:p>
      <w:pPr>
        <w:pStyle w:val="Normal"/>
        <w:shd w:val="clear" w:color="auto" w:fill="FFFFFF" w:themeFill="background1"/>
        <w:suppressAutoHyphens w:val="false"/>
        <w:spacing w:lineRule="auto" w:line="240" w:before="0" w:after="0"/>
        <w:jc w:val="both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eastAsia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Times New Roman"/>
          <w:color w:val="00000A"/>
          <w:sz w:val="28"/>
          <w:szCs w:val="28"/>
          <w:lang w:eastAsia="en-US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Начальник управління </w:t>
        <w:tab/>
        <w:tab/>
        <w:tab/>
        <w:tab/>
        <w:tab/>
        <w:tab/>
        <w:tab/>
        <w:tab/>
        <w:tab/>
        <w:tab/>
        <w:tab/>
        <w:tab/>
        <w:tab/>
        <w:tab/>
        <w:tab/>
        <w:t>Ольга МАТВЄЄВА</w:t>
      </w:r>
      <w:bookmarkStart w:id="0" w:name="_GoBack"/>
      <w:bookmarkEnd w:id="0"/>
    </w:p>
    <w:sectPr>
      <w:type w:val="nextPage"/>
      <w:pgSz w:orient="landscape" w:w="16838" w:h="11906"/>
      <w:pgMar w:left="720" w:right="720" w:gutter="0" w:header="0" w:top="1701" w:footer="0" w:bottom="42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2"/>
  <w:displayBackgroundShape/>
  <w:embedSystem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3065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uk-UA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сновной шрифт абзаца1"/>
    <w:qFormat/>
    <w:rPr/>
  </w:style>
  <w:style w:type="character" w:styleId="Style14" w:customStyle="1">
    <w:name w:val="Основной текст Знак"/>
    <w:qFormat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743909"/>
    <w:rPr>
      <w:rFonts w:ascii="Tahoma" w:hAnsi="Tahoma" w:eastAsia="Calibri" w:cs="Tahoma"/>
      <w:sz w:val="16"/>
      <w:szCs w:val="16"/>
      <w:lang w:val="uk-UA" w:eastAsia="zh-CN"/>
    </w:rPr>
  </w:style>
  <w:style w:type="character" w:styleId="11" w:customStyle="1">
    <w:name w:val="Виділення1"/>
    <w:basedOn w:val="DefaultParagraphFont"/>
    <w:uiPriority w:val="20"/>
    <w:qFormat/>
    <w:rsid w:val="004d1a0d"/>
    <w:rPr>
      <w:i/>
      <w:iCs/>
    </w:rPr>
  </w:style>
  <w:style w:type="character" w:styleId="Docdata" w:customStyle="1">
    <w:name w:val="docdata"/>
    <w:basedOn w:val="DefaultParagraphFont"/>
    <w:qFormat/>
    <w:rsid w:val="00cc3437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widowControl w:val="false"/>
      <w:spacing w:lineRule="auto" w:line="240" w:before="0" w:after="120"/>
    </w:pPr>
    <w:rPr>
      <w:rFonts w:ascii="Times New Roman" w:hAnsi="Times New Roman" w:eastAsia="Andale Sans UI"/>
      <w:kern w:val="2"/>
      <w:sz w:val="24"/>
      <w:szCs w:val="24"/>
    </w:rPr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</w:pPr>
    <w:rPr>
      <w:rFonts w:cs="Arial"/>
    </w:rPr>
  </w:style>
  <w:style w:type="paragraph" w:styleId="Style21">
    <w:name w:val="Title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2" w:customStyle="1">
    <w:name w:val="Заголовок1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" w:customStyle="1">
    <w:name w:val="Указатель1"/>
    <w:basedOn w:val="Normal"/>
    <w:qFormat/>
    <w:pPr>
      <w:suppressLineNumbers/>
    </w:pPr>
    <w:rPr>
      <w:rFonts w:cs="Arial"/>
    </w:rPr>
  </w:style>
  <w:style w:type="paragraph" w:styleId="21" w:customStyle="1">
    <w:name w:val="Основной текст 21"/>
    <w:basedOn w:val="Normal"/>
    <w:qFormat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00301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74390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a0dbd"/>
    <w:pPr>
      <w:suppressAutoHyphens w:val="false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val="ru-RU" w:eastAsia="ru-RU"/>
    </w:rPr>
  </w:style>
  <w:style w:type="paragraph" w:styleId="22" w:customStyle="1">
    <w:name w:val="Основной текст 22"/>
    <w:basedOn w:val="Normal"/>
    <w:qFormat/>
    <w:rsid w:val="00b75f06"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A3DF1-72EF-49CD-A7F7-605F2F1C3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LibreOffice/7.4.3.2$Windows_X86_64 LibreOffice_project/1048a8393ae2eeec98dff31b5c133c5f1d08b890</Application>
  <AppVersion>15.0000</AppVersion>
  <Pages>1</Pages>
  <Words>294</Words>
  <Characters>1381</Characters>
  <CharactersWithSpaces>2074</CharactersWithSpaces>
  <Paragraphs>215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2023-08-18T11:44:00Z</dcterms:created>
  <dc:creator>Пользователь Windows</dc:creator>
  <dc:description/>
  <dc:language>uk-UA</dc:language>
  <cp:lastModifiedBy/>
  <cp:lastPrinted>2023-08-17T07:56:00Z</cp:lastPrinted>
  <dcterms:modified xsi:type="dcterms:W3CDTF">2023-08-25T12:37:08Z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